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A1" w:rsidRDefault="00AB0EA1">
      <w:pPr>
        <w:rPr>
          <w:lang w:val="en-US"/>
        </w:rPr>
      </w:pP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Ice Coordinator Report</w:t>
      </w: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2023-24</w:t>
      </w:r>
      <w:r>
        <w:rPr>
          <w:color w:val="000000"/>
          <w:sz w:val="27"/>
          <w:szCs w:val="27"/>
        </w:rPr>
        <w:t xml:space="preserve"> Hockey Season</w:t>
      </w: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20</w:t>
      </w:r>
      <w:r>
        <w:rPr>
          <w:color w:val="000000"/>
          <w:sz w:val="27"/>
          <w:szCs w:val="27"/>
        </w:rPr>
        <w:t>23-24 hockey season there were 8 competitive teams and 17</w:t>
      </w:r>
      <w:r>
        <w:rPr>
          <w:color w:val="000000"/>
          <w:sz w:val="27"/>
          <w:szCs w:val="27"/>
        </w:rPr>
        <w:t xml:space="preserve"> community based team we looked after getting ice for.</w:t>
      </w: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hockey season went fairly smoothly with ice usually always being available when requested. There were no major issues with ice allocation, kudos to coaches and managers for being supportiv</w:t>
      </w:r>
      <w:r>
        <w:rPr>
          <w:color w:val="000000"/>
          <w:sz w:val="27"/>
          <w:szCs w:val="27"/>
        </w:rPr>
        <w:t>e and patient with last minute changes to schedules from leagues and HNS.</w:t>
      </w: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Looking forward to the 202</w:t>
      </w:r>
      <w:r>
        <w:rPr>
          <w:color w:val="000000"/>
          <w:sz w:val="27"/>
          <w:szCs w:val="27"/>
        </w:rPr>
        <w:t>4-25</w:t>
      </w:r>
      <w:r>
        <w:rPr>
          <w:color w:val="000000"/>
          <w:sz w:val="27"/>
          <w:szCs w:val="27"/>
        </w:rPr>
        <w:t xml:space="preserve"> Hockey Season!</w:t>
      </w: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Respectfully submitted,</w:t>
      </w: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Allison Deeble,</w:t>
      </w:r>
    </w:p>
    <w:p w:rsidR="00AB0EA1" w:rsidRDefault="00AB0EA1" w:rsidP="00AB0EA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WV Ice Coordinato</w:t>
      </w:r>
      <w:r>
        <w:rPr>
          <w:color w:val="000000"/>
          <w:sz w:val="27"/>
          <w:szCs w:val="27"/>
        </w:rPr>
        <w:t>r</w:t>
      </w:r>
      <w:bookmarkStart w:id="0" w:name="_GoBack"/>
      <w:bookmarkEnd w:id="0"/>
    </w:p>
    <w:p w:rsidR="00AB0EA1" w:rsidRPr="00AB0EA1" w:rsidRDefault="00AB0EA1">
      <w:pPr>
        <w:rPr>
          <w:lang w:val="en-US"/>
        </w:rPr>
      </w:pPr>
    </w:p>
    <w:sectPr w:rsidR="00AB0EA1" w:rsidRPr="00AB0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A1"/>
    <w:rsid w:val="000C4A30"/>
    <w:rsid w:val="00AB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F66F6-D89A-4B3A-8C6B-03D16D0D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1</cp:revision>
  <dcterms:created xsi:type="dcterms:W3CDTF">2024-05-23T13:00:00Z</dcterms:created>
  <dcterms:modified xsi:type="dcterms:W3CDTF">2024-05-23T13:07:00Z</dcterms:modified>
</cp:coreProperties>
</file>